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FE" w:rsidRPr="007B58E8" w:rsidRDefault="007B58E8">
      <w:pPr>
        <w:rPr>
          <w:b/>
          <w:sz w:val="32"/>
          <w:szCs w:val="32"/>
        </w:rPr>
      </w:pPr>
      <w:r w:rsidRPr="007B58E8">
        <w:rPr>
          <w:b/>
          <w:sz w:val="32"/>
          <w:szCs w:val="32"/>
        </w:rPr>
        <w:t>Love and Empty Words</w:t>
      </w:r>
    </w:p>
    <w:p w:rsidR="007B58E8" w:rsidRPr="007B58E8" w:rsidRDefault="007B58E8">
      <w:pPr>
        <w:rPr>
          <w:i/>
          <w:sz w:val="26"/>
          <w:szCs w:val="26"/>
        </w:rPr>
      </w:pPr>
      <w:proofErr w:type="spellStart"/>
      <w:r w:rsidRPr="007B58E8">
        <w:rPr>
          <w:i/>
          <w:sz w:val="26"/>
          <w:szCs w:val="26"/>
        </w:rPr>
        <w:t>Miłość</w:t>
      </w:r>
      <w:proofErr w:type="spellEnd"/>
      <w:r w:rsidRPr="007B58E8">
        <w:rPr>
          <w:i/>
          <w:sz w:val="26"/>
          <w:szCs w:val="26"/>
        </w:rPr>
        <w:t xml:space="preserve"> </w:t>
      </w:r>
      <w:proofErr w:type="spellStart"/>
      <w:r w:rsidRPr="007B58E8">
        <w:rPr>
          <w:i/>
          <w:sz w:val="26"/>
          <w:szCs w:val="26"/>
        </w:rPr>
        <w:t>i</w:t>
      </w:r>
      <w:proofErr w:type="spellEnd"/>
      <w:r w:rsidRPr="007B58E8">
        <w:rPr>
          <w:i/>
          <w:sz w:val="26"/>
          <w:szCs w:val="26"/>
        </w:rPr>
        <w:t xml:space="preserve"> </w:t>
      </w:r>
      <w:proofErr w:type="spellStart"/>
      <w:r w:rsidRPr="007B58E8">
        <w:rPr>
          <w:i/>
          <w:sz w:val="26"/>
          <w:szCs w:val="26"/>
        </w:rPr>
        <w:t>puste</w:t>
      </w:r>
      <w:proofErr w:type="spellEnd"/>
      <w:r w:rsidRPr="007B58E8">
        <w:rPr>
          <w:i/>
          <w:sz w:val="26"/>
          <w:szCs w:val="26"/>
        </w:rPr>
        <w:t xml:space="preserve"> </w:t>
      </w:r>
      <w:proofErr w:type="spellStart"/>
      <w:r w:rsidRPr="007B58E8">
        <w:rPr>
          <w:i/>
          <w:sz w:val="26"/>
          <w:szCs w:val="26"/>
        </w:rPr>
        <w:t>słowa</w:t>
      </w:r>
      <w:proofErr w:type="spellEnd"/>
    </w:p>
    <w:p w:rsidR="003F6CD3" w:rsidRDefault="003F6CD3" w:rsidP="00DC695F">
      <w:pPr>
        <w:pStyle w:val="Zwykytekst"/>
        <w:spacing w:line="308" w:lineRule="atLeast"/>
        <w:jc w:val="both"/>
        <w:rPr>
          <w:rFonts w:ascii="Calibri" w:hAnsi="Calibri"/>
          <w:sz w:val="22"/>
          <w:szCs w:val="22"/>
        </w:rPr>
      </w:pPr>
    </w:p>
    <w:p w:rsidR="007B58E8" w:rsidRPr="00DC695F" w:rsidRDefault="007B58E8" w:rsidP="00DC695F">
      <w:pPr>
        <w:pStyle w:val="Zwykytekst"/>
        <w:spacing w:line="308" w:lineRule="atLeast"/>
        <w:jc w:val="both"/>
        <w:rPr>
          <w:rFonts w:ascii="Calibri" w:hAnsi="Calibri"/>
          <w:sz w:val="22"/>
          <w:szCs w:val="22"/>
        </w:rPr>
      </w:pPr>
      <w:r w:rsidRPr="00DC695F">
        <w:rPr>
          <w:rFonts w:ascii="Calibri" w:hAnsi="Calibri"/>
          <w:sz w:val="22"/>
          <w:szCs w:val="22"/>
        </w:rPr>
        <w:t>It is an intimate story of love in the face of an incurable disease</w:t>
      </w:r>
      <w:r w:rsidR="00A35637">
        <w:rPr>
          <w:rFonts w:ascii="Calibri" w:hAnsi="Calibri"/>
          <w:sz w:val="22"/>
          <w:szCs w:val="22"/>
        </w:rPr>
        <w:t xml:space="preserve">, </w:t>
      </w:r>
      <w:r w:rsidRPr="00DC695F">
        <w:rPr>
          <w:rFonts w:ascii="Calibri" w:hAnsi="Calibri"/>
          <w:sz w:val="22"/>
          <w:szCs w:val="22"/>
        </w:rPr>
        <w:t xml:space="preserve"> suffering, anger and powerlessness. </w:t>
      </w:r>
    </w:p>
    <w:p w:rsidR="003F6CD3" w:rsidRDefault="007B58E8" w:rsidP="00A35637">
      <w:pPr>
        <w:pStyle w:val="Zwykytekst"/>
        <w:spacing w:line="308" w:lineRule="atLeast"/>
        <w:jc w:val="both"/>
        <w:rPr>
          <w:rFonts w:ascii="Calibri" w:hAnsi="Calibri" w:cs="Courier New"/>
          <w:sz w:val="22"/>
          <w:szCs w:val="22"/>
        </w:rPr>
      </w:pPr>
      <w:r w:rsidRPr="00DC695F">
        <w:rPr>
          <w:rFonts w:ascii="Calibri" w:hAnsi="Calibri"/>
          <w:sz w:val="22"/>
          <w:szCs w:val="22"/>
        </w:rPr>
        <w:t xml:space="preserve">The protagonists are Adam and Wanda, a long-time married couple. He is healthy, but she suffers from Alzheimer's disease. The starting point of the story is the moment when the woman's condition starts to deteriorate rapidly and her amnesia gradually becomes more and more intense. </w:t>
      </w:r>
      <w:r w:rsidR="00A35637">
        <w:rPr>
          <w:rFonts w:ascii="Calibri" w:hAnsi="Calibri"/>
          <w:sz w:val="22"/>
          <w:szCs w:val="22"/>
        </w:rPr>
        <w:t>Adam looks after his wife alone e</w:t>
      </w:r>
      <w:r w:rsidRPr="00DC695F">
        <w:rPr>
          <w:rFonts w:ascii="Calibri" w:hAnsi="Calibri"/>
          <w:sz w:val="22"/>
          <w:szCs w:val="22"/>
        </w:rPr>
        <w:t xml:space="preserve">very day, twenty-four hours a day. He washes her, feeds her and changes her diapers. </w:t>
      </w:r>
      <w:r w:rsidR="00A35637">
        <w:rPr>
          <w:rFonts w:ascii="Calibri" w:hAnsi="Calibri"/>
          <w:sz w:val="22"/>
          <w:szCs w:val="22"/>
        </w:rPr>
        <w:t>H</w:t>
      </w:r>
      <w:r w:rsidRPr="00DC695F">
        <w:rPr>
          <w:rFonts w:ascii="Calibri" w:hAnsi="Calibri"/>
          <w:sz w:val="22"/>
          <w:szCs w:val="22"/>
        </w:rPr>
        <w:t xml:space="preserve">e constantly reminds her of their old life. He shows her their old home movies from the past, when they were both young and in love. </w:t>
      </w:r>
      <w:r w:rsidRPr="00DC695F">
        <w:rPr>
          <w:rFonts w:ascii="Calibri" w:hAnsi="Calibri" w:cs="Courier New"/>
          <w:sz w:val="22"/>
          <w:szCs w:val="22"/>
        </w:rPr>
        <w:t>Adam has decided that he will not abandon Wanda, against the advice of doctors and family. He decides he will not do it even when she forgets his name. He knows that her eyes are always looking for him. Will he be able to keep his promise?</w:t>
      </w:r>
    </w:p>
    <w:p w:rsidR="00A35637" w:rsidRPr="00A35637" w:rsidRDefault="00A35637" w:rsidP="00A35637">
      <w:pPr>
        <w:pStyle w:val="Zwykytekst"/>
        <w:spacing w:line="308" w:lineRule="atLeast"/>
        <w:jc w:val="both"/>
        <w:rPr>
          <w:rFonts w:ascii="Calibri" w:hAnsi="Calibri"/>
          <w:sz w:val="24"/>
          <w:szCs w:val="24"/>
        </w:rPr>
      </w:pPr>
    </w:p>
    <w:p w:rsidR="007B58E8" w:rsidRPr="00DD1BFE" w:rsidRDefault="007B58E8">
      <w:r w:rsidRPr="00DD1BFE">
        <w:rPr>
          <w:b/>
        </w:rPr>
        <w:t>Directed by:</w:t>
      </w:r>
      <w:r w:rsidRPr="00DD1BFE">
        <w:t xml:space="preserve"> Małgorzata Imielska</w:t>
      </w:r>
    </w:p>
    <w:p w:rsidR="007B58E8" w:rsidRPr="007B58E8" w:rsidRDefault="007B58E8">
      <w:pPr>
        <w:rPr>
          <w:lang w:val="pl-PL"/>
        </w:rPr>
      </w:pPr>
      <w:r w:rsidRPr="007B58E8">
        <w:rPr>
          <w:lang w:val="pl-PL"/>
        </w:rPr>
        <w:t>78’, HD, 2018</w:t>
      </w:r>
    </w:p>
    <w:p w:rsidR="007B58E8" w:rsidRPr="007B58E8" w:rsidRDefault="007B58E8">
      <w:pPr>
        <w:rPr>
          <w:b/>
          <w:lang w:val="pl-PL"/>
        </w:rPr>
      </w:pPr>
      <w:r w:rsidRPr="007B58E8">
        <w:rPr>
          <w:b/>
          <w:lang w:val="pl-PL"/>
        </w:rPr>
        <w:t>PEOPLE</w:t>
      </w:r>
    </w:p>
    <w:p w:rsidR="007B58E8" w:rsidRPr="007B58E8" w:rsidRDefault="007B58E8">
      <w:pPr>
        <w:rPr>
          <w:lang w:val="pl-PL"/>
        </w:rPr>
      </w:pPr>
    </w:p>
    <w:p w:rsidR="007B58E8" w:rsidRPr="007B58E8" w:rsidRDefault="007B58E8">
      <w:pPr>
        <w:rPr>
          <w:lang w:val="pl-PL"/>
        </w:rPr>
      </w:pPr>
    </w:p>
    <w:sectPr w:rsidR="007B58E8" w:rsidRPr="007B58E8" w:rsidSect="00D4630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B58E8"/>
    <w:rsid w:val="003F6CD3"/>
    <w:rsid w:val="00407775"/>
    <w:rsid w:val="007B58E8"/>
    <w:rsid w:val="00831EE2"/>
    <w:rsid w:val="008C4133"/>
    <w:rsid w:val="00A35637"/>
    <w:rsid w:val="00C207B7"/>
    <w:rsid w:val="00CA69AF"/>
    <w:rsid w:val="00D4630A"/>
    <w:rsid w:val="00D91DD5"/>
    <w:rsid w:val="00DC695F"/>
    <w:rsid w:val="00DD1B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630A"/>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rsid w:val="007B58E8"/>
    <w:pPr>
      <w:spacing w:after="0" w:line="240" w:lineRule="auto"/>
    </w:pPr>
    <w:rPr>
      <w:rFonts w:ascii="Courier New" w:eastAsia="Arial Unicode MS" w:hAnsi="Courier New" w:cs="Times New Roman"/>
      <w:sz w:val="20"/>
      <w:szCs w:val="20"/>
      <w:lang w:val="en-US"/>
    </w:rPr>
  </w:style>
  <w:style w:type="character" w:customStyle="1" w:styleId="ZwykytekstZnak">
    <w:name w:val="Zwykły tekst Znak"/>
    <w:basedOn w:val="Domylnaczcionkaakapitu"/>
    <w:link w:val="Zwykytekst"/>
    <w:uiPriority w:val="99"/>
    <w:rsid w:val="007B58E8"/>
    <w:rPr>
      <w:rFonts w:ascii="Courier New" w:eastAsia="Arial Unicode MS" w:hAnsi="Courier New"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F27A2-463E-4369-A41B-B31A63FD4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140</Words>
  <Characters>841</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
    </vt:vector>
  </TitlesOfParts>
  <Company>Telewizja Polska S.A.</Company>
  <LinksUpToDate>false</LinksUpToDate>
  <CharactersWithSpaces>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2018-07-25T12:59:00Z</dcterms:created>
  <dcterms:modified xsi:type="dcterms:W3CDTF">2018-07-30T07:29:00Z</dcterms:modified>
</cp:coreProperties>
</file>